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BCC10" w14:textId="46CC6204" w:rsidR="005F0A2C" w:rsidRPr="00152C76" w:rsidRDefault="005F0A2C" w:rsidP="005F0A2C">
      <w:pPr>
        <w:shd w:val="clear" w:color="auto" w:fill="000000"/>
        <w:spacing w:after="0" w:line="240" w:lineRule="auto"/>
        <w:jc w:val="center"/>
        <w:rPr>
          <w:rFonts w:ascii="TH SarabunPSK" w:hAnsi="TH SarabunPSK" w:cs="TH SarabunPSK"/>
          <w:b/>
          <w:bCs/>
          <w:color w:val="FFFFFF"/>
          <w:sz w:val="36"/>
          <w:szCs w:val="36"/>
        </w:rPr>
      </w:pPr>
      <w:r w:rsidRPr="00152C76">
        <w:rPr>
          <w:rFonts w:ascii="TH SarabunPSK" w:hAnsi="TH SarabunPSK" w:cs="TH SarabunPSK"/>
          <w:b/>
          <w:bCs/>
          <w:color w:val="FFFFFF"/>
          <w:sz w:val="36"/>
          <w:szCs w:val="36"/>
          <w:cs/>
        </w:rPr>
        <w:t>คำอธิบายรายวิชา</w:t>
      </w:r>
    </w:p>
    <w:p w14:paraId="23A03FC8" w14:textId="77777777" w:rsidR="005F0A2C" w:rsidRPr="00152C76" w:rsidRDefault="005F0A2C" w:rsidP="005F0A2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380941FE" w14:textId="56357D85" w:rsidR="00152C76" w:rsidRDefault="005F0A2C" w:rsidP="00152C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>รายวิชา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>ภาษาอังกฤษ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 xml:space="preserve"> 5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รหัส อ33101 </w:t>
      </w:r>
      <w:r w:rsidRPr="00152C76">
        <w:rPr>
          <w:rFonts w:ascii="TH SarabunPSK" w:hAnsi="TH SarabunPSK" w:cs="TH SarabunPSK"/>
          <w:b/>
          <w:bCs/>
          <w:sz w:val="30"/>
          <w:szCs w:val="30"/>
        </w:rPr>
        <w:tab/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>กลุ่มสาระการเรียนรู้ภาษาต่างประเทศ</w:t>
      </w:r>
    </w:p>
    <w:p w14:paraId="55BB9773" w14:textId="36A37697" w:rsidR="005F0A2C" w:rsidRPr="00152C76" w:rsidRDefault="005F0A2C" w:rsidP="005F0A2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>ภาคเรียนที่ 1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ab/>
        <w:t>ปีการศึกษา 2569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 xml:space="preserve">ชั้นมัธยมศึกษาปีที่ </w:t>
      </w:r>
      <w:r w:rsidRPr="00152C76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152C76">
        <w:rPr>
          <w:rFonts w:ascii="TH SarabunPSK" w:hAnsi="TH SarabunPSK" w:cs="TH SarabunPSK"/>
          <w:b/>
          <w:bCs/>
          <w:sz w:val="30"/>
          <w:szCs w:val="30"/>
        </w:rPr>
        <w:tab/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 เวลาเรียน 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>40</w:t>
      </w:r>
      <w:r w:rsidRPr="00152C76">
        <w:rPr>
          <w:rFonts w:ascii="TH SarabunPSK" w:hAnsi="TH SarabunPSK" w:cs="TH SarabunPSK"/>
          <w:b/>
          <w:bCs/>
          <w:sz w:val="30"/>
          <w:szCs w:val="30"/>
          <w:cs/>
        </w:rPr>
        <w:t xml:space="preserve">  ชั่วโมง</w:t>
      </w:r>
    </w:p>
    <w:p w14:paraId="18ADEEAC" w14:textId="1C0B2EB4" w:rsidR="005F0A2C" w:rsidRPr="00152C76" w:rsidRDefault="001616C3" w:rsidP="005F0A2C">
      <w:pPr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20"/>
          <w:szCs w:val="20"/>
          <w:cs/>
        </w:rPr>
        <w:t xml:space="preserve">  </w:t>
      </w:r>
    </w:p>
    <w:p w14:paraId="63A9F26E" w14:textId="77777777" w:rsidR="005F0A2C" w:rsidRPr="00152C76" w:rsidRDefault="005F0A2C" w:rsidP="005F0A2C">
      <w:pPr>
        <w:spacing w:after="0" w:line="216" w:lineRule="auto"/>
        <w:ind w:firstLine="720"/>
        <w:jc w:val="thaiDistribute"/>
        <w:rPr>
          <w:rFonts w:ascii="TH SarabunPSK" w:hAnsi="TH SarabunPSK" w:cs="TH SarabunPSK"/>
          <w:sz w:val="28"/>
        </w:rPr>
      </w:pPr>
      <w:r w:rsidRPr="00152C76">
        <w:rPr>
          <w:rFonts w:ascii="TH SarabunPSK" w:hAnsi="TH SarabunPSK" w:cs="TH SarabunPSK"/>
          <w:sz w:val="28"/>
          <w:cs/>
        </w:rPr>
        <w:t xml:space="preserve">พัฒนาทักษะการฟัง พูด อ่าน และเขียนภาษาอังกฤษอย่างรอบด้าน โดยเน้นการใช้คำศัพท์ สำนวน และประโยคที่เกี่ยวข้องกับตนเองและเรื่องใกล้ตัว ฝึกปฏิบัติตามคำแนะนำ คำอธิบาย หรือประโยคที่กำหนด พร้อมนำเสนอความรู้และความคิดเห็นผ่านการพูดและการเขียนเนื้อหาประกอบด้วยการแสดงความรู้สึกต่อภาพและสถานการณ์ แลกเปลี่ยนข้อมูลเกี่ยวกับตนเองและผู้อื่น พูดและเขียนแสดงความคิดเห็น </w:t>
      </w:r>
    </w:p>
    <w:p w14:paraId="09C65DC6" w14:textId="77777777" w:rsidR="005F0A2C" w:rsidRPr="00152C76" w:rsidRDefault="005F0A2C" w:rsidP="005F0A2C">
      <w:pPr>
        <w:spacing w:after="0" w:line="216" w:lineRule="auto"/>
        <w:ind w:firstLine="720"/>
        <w:jc w:val="thaiDistribute"/>
        <w:rPr>
          <w:rFonts w:ascii="TH SarabunPSK" w:hAnsi="TH SarabunPSK" w:cs="TH SarabunPSK"/>
          <w:sz w:val="28"/>
        </w:rPr>
      </w:pPr>
      <w:r w:rsidRPr="00152C76">
        <w:rPr>
          <w:rFonts w:ascii="TH SarabunPSK" w:hAnsi="TH SarabunPSK" w:cs="TH SarabunPSK"/>
          <w:sz w:val="28"/>
          <w:cs/>
        </w:rPr>
        <w:t>เสนอแนะ ตอบรับ หรือปฏิเสธการให้ความช่วยเหลือในสถานการณ์จำลองและสถานการณ์จริงอย่างเหมาะสม นอกจากนี้</w:t>
      </w:r>
      <w:r w:rsidRPr="00152C76">
        <w:rPr>
          <w:rFonts w:ascii="TH SarabunPSK" w:hAnsi="TH SarabunPSK" w:cs="TH SarabunPSK"/>
          <w:sz w:val="28"/>
        </w:rPr>
        <w:t xml:space="preserve"> </w:t>
      </w:r>
      <w:r w:rsidRPr="00152C76">
        <w:rPr>
          <w:rFonts w:ascii="TH SarabunPSK" w:hAnsi="TH SarabunPSK" w:cs="TH SarabunPSK"/>
          <w:sz w:val="28"/>
          <w:cs/>
        </w:rPr>
        <w:t xml:space="preserve">ยังฝึกสนทนาและเขียนโต้ตอบเกี่ยวกับเรื่องใกล้ตัว ประสบการณ์ส่วนตัว และสถานการณ์ที่อยู่ในความสนใจของสังคม พัฒนาทักษะการบรรยาย แสดงความคิดเห็น เปรียบเทียบ และวิเคราะห์ข้อมูลที่ฟังและอ่าน รวมถึงจับใจความ สรุปความ และตีความจากเนื้อหาหลากหลาย เช่น ข่าวสาร บทละครสั้น และโฆษณา อีกทั้งสามารถอธิบายความแตกต่างระหว่างโครงสร้างประโยค ข้อความและสำนวนของภาษาอังกฤษกับภาษาไทย </w:t>
      </w:r>
    </w:p>
    <w:p w14:paraId="1A08396B" w14:textId="77777777" w:rsidR="005F0A2C" w:rsidRPr="00152C76" w:rsidRDefault="005F0A2C" w:rsidP="005F0A2C">
      <w:pPr>
        <w:spacing w:after="0" w:line="216" w:lineRule="auto"/>
        <w:ind w:firstLine="720"/>
        <w:jc w:val="thaiDistribute"/>
        <w:rPr>
          <w:rFonts w:ascii="TH SarabunPSK" w:hAnsi="TH SarabunPSK" w:cs="TH SarabunPSK"/>
          <w:spacing w:val="-4"/>
          <w:sz w:val="28"/>
        </w:rPr>
      </w:pPr>
      <w:r w:rsidRPr="00152C76">
        <w:rPr>
          <w:rFonts w:ascii="TH SarabunPSK" w:hAnsi="TH SarabunPSK" w:cs="TH SarabunPSK"/>
          <w:spacing w:val="-4"/>
          <w:sz w:val="28"/>
          <w:cs/>
        </w:rPr>
        <w:t>อีกทั้งสามารถอธิบายและเขียนประโยค  และข้อความให้สัมพันธ์กับสื่อที่ไม่ใช่ความเรียงรูปแบบต่างๆ โดยให้สัมพันธ์กับประโยคและข้อความที่ฟังหรืออ่าน  ตลอดทั้งเชื่อมโยงความรู้ภาษาต่างประเทศกับกลุ่มสาระการเรียนรู้อื่น</w:t>
      </w:r>
    </w:p>
    <w:p w14:paraId="488F7219" w14:textId="77777777" w:rsidR="005F0A2C" w:rsidRPr="00152C76" w:rsidRDefault="005F0A2C" w:rsidP="005F0A2C">
      <w:pPr>
        <w:spacing w:after="0" w:line="216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152C76">
        <w:rPr>
          <w:rFonts w:ascii="TH SarabunPSK" w:hAnsi="TH SarabunPSK" w:cs="TH SarabunPSK"/>
          <w:sz w:val="28"/>
          <w:cs/>
        </w:rPr>
        <w:t>สืบค้นข้อมูล วิเคราะห์ และนำเสนอสาระสำคัญจากแหล่งเรียนรู้ เพื่อการศึกษาต่อและการประกอบอาชีพ รวมถึงการเผยแพร่ข้อมูล ข่าวสารของโรงเรียน ชุมชน และท้องถิ่นสู่สังคมโลก ฝึกการใช้ภาษาในสถานการณ์จริงและจำลอง โดยใช้ทักษะการทำงานเป็นทีม การคิดวิเคราะห์ และการจัดการงานอย่างมีประสิทธิภาพ กระบวนการเรียนรู้ที่ส่งเสริมความมีวินัย ใฝ่รู้ มีจิตสาธารณะ และซื่อสัตย์สุจริต อีกทั้งเจตคติที่ดีต่อการเรียนภาษาอังกฤษ เพื่อให้สามารถใช้ภาษาเป็นเครื่องมือในการสื่อสารและพัฒนาตนเองในระดับสากลอย่างยั่งยืน</w:t>
      </w:r>
    </w:p>
    <w:p w14:paraId="4218F3B6" w14:textId="77777777" w:rsidR="005F0A2C" w:rsidRPr="00152C76" w:rsidRDefault="005F0A2C" w:rsidP="005F0A2C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524A63A9" w14:textId="77777777" w:rsidR="005F0A2C" w:rsidRPr="00152C76" w:rsidRDefault="005F0A2C" w:rsidP="005F0A2C">
      <w:pPr>
        <w:spacing w:after="0"/>
        <w:rPr>
          <w:rFonts w:ascii="TH SarabunPSK" w:hAnsi="TH SarabunPSK" w:cs="TH SarabunPSK"/>
          <w:b/>
          <w:bCs/>
          <w:color w:val="FF0000"/>
          <w:sz w:val="28"/>
        </w:rPr>
      </w:pPr>
      <w:r w:rsidRPr="00152C76">
        <w:rPr>
          <w:rFonts w:ascii="TH SarabunPSK" w:hAnsi="TH SarabunPSK" w:cs="TH SarabunPSK"/>
          <w:b/>
          <w:bCs/>
          <w:sz w:val="28"/>
          <w:cs/>
        </w:rPr>
        <w:t>ตัวชี้วัด</w:t>
      </w:r>
    </w:p>
    <w:p w14:paraId="0ADE1C5F" w14:textId="77777777" w:rsidR="005F0A2C" w:rsidRPr="00152C76" w:rsidRDefault="005F0A2C" w:rsidP="005F0A2C">
      <w:pPr>
        <w:tabs>
          <w:tab w:val="left" w:pos="720"/>
          <w:tab w:val="left" w:pos="1170"/>
          <w:tab w:val="left" w:pos="3600"/>
        </w:tabs>
        <w:spacing w:after="0" w:line="240" w:lineRule="auto"/>
        <w:jc w:val="both"/>
        <w:rPr>
          <w:rFonts w:ascii="TH SarabunPSK" w:hAnsi="TH SarabunPSK" w:cs="TH SarabunPSK"/>
          <w:sz w:val="28"/>
        </w:rPr>
      </w:pPr>
      <w:r w:rsidRPr="00152C76">
        <w:rPr>
          <w:rFonts w:ascii="TH SarabunPSK" w:hAnsi="TH SarabunPSK" w:cs="TH SarabunPSK"/>
          <w:sz w:val="28"/>
          <w:cs/>
        </w:rPr>
        <w:tab/>
      </w:r>
      <w:proofErr w:type="spellStart"/>
      <w:r w:rsidRPr="00152C76">
        <w:rPr>
          <w:rFonts w:ascii="TH SarabunPSK" w:hAnsi="TH SarabunPSK" w:cs="TH SarabunPSK"/>
          <w:sz w:val="28"/>
          <w:cs/>
        </w:rPr>
        <w:t>มฐ</w:t>
      </w:r>
      <w:proofErr w:type="spellEnd"/>
      <w:r w:rsidRPr="00152C76">
        <w:rPr>
          <w:rFonts w:ascii="TH SarabunPSK" w:hAnsi="TH SarabunPSK" w:cs="TH SarabunPSK"/>
          <w:sz w:val="28"/>
          <w:cs/>
        </w:rPr>
        <w:t xml:space="preserve"> ต</w:t>
      </w:r>
      <w:r w:rsidRPr="00152C76">
        <w:rPr>
          <w:rFonts w:ascii="TH SarabunPSK" w:hAnsi="TH SarabunPSK" w:cs="TH SarabunPSK"/>
          <w:sz w:val="28"/>
        </w:rPr>
        <w:tab/>
        <w:t>1</w:t>
      </w:r>
      <w:r w:rsidRPr="00152C76">
        <w:rPr>
          <w:rFonts w:ascii="TH SarabunPSK" w:hAnsi="TH SarabunPSK" w:cs="TH SarabunPSK"/>
          <w:sz w:val="28"/>
          <w:cs/>
        </w:rPr>
        <w:t>.</w:t>
      </w:r>
      <w:r w:rsidRPr="00152C76">
        <w:rPr>
          <w:rFonts w:ascii="TH SarabunPSK" w:hAnsi="TH SarabunPSK" w:cs="TH SarabunPSK"/>
          <w:sz w:val="28"/>
        </w:rPr>
        <w:t>1</w:t>
      </w:r>
      <w:r w:rsidRPr="00152C76">
        <w:rPr>
          <w:rFonts w:ascii="TH SarabunPSK" w:hAnsi="TH SarabunPSK" w:cs="TH SarabunPSK"/>
          <w:sz w:val="28"/>
          <w:cs/>
        </w:rPr>
        <w:t xml:space="preserve"> ม. </w:t>
      </w:r>
      <w:r w:rsidRPr="00152C76">
        <w:rPr>
          <w:rFonts w:ascii="TH SarabunPSK" w:hAnsi="TH SarabunPSK" w:cs="TH SarabunPSK"/>
          <w:sz w:val="28"/>
          <w:lang w:eastAsia="zh-CN"/>
        </w:rPr>
        <w:t>6</w:t>
      </w:r>
      <w:r w:rsidRPr="00152C76">
        <w:rPr>
          <w:rFonts w:ascii="TH SarabunPSK" w:hAnsi="TH SarabunPSK" w:cs="TH SarabunPSK"/>
          <w:sz w:val="28"/>
          <w:cs/>
        </w:rPr>
        <w:t>/</w:t>
      </w:r>
      <w:r w:rsidRPr="00152C76">
        <w:rPr>
          <w:rFonts w:ascii="TH SarabunPSK" w:hAnsi="TH SarabunPSK" w:cs="TH SarabunPSK"/>
          <w:sz w:val="28"/>
        </w:rPr>
        <w:t>1</w:t>
      </w:r>
      <w:r w:rsidRPr="00152C76">
        <w:rPr>
          <w:rFonts w:ascii="TH SarabunPSK" w:hAnsi="TH SarabunPSK" w:cs="TH SarabunPSK"/>
          <w:sz w:val="28"/>
          <w:cs/>
        </w:rPr>
        <w:t xml:space="preserve"> - </w:t>
      </w:r>
      <w:r w:rsidRPr="00152C76">
        <w:rPr>
          <w:rFonts w:ascii="TH SarabunPSK" w:hAnsi="TH SarabunPSK" w:cs="TH SarabunPSK"/>
          <w:sz w:val="28"/>
        </w:rPr>
        <w:t xml:space="preserve">4 </w:t>
      </w:r>
      <w:r w:rsidRPr="00152C76">
        <w:rPr>
          <w:rFonts w:ascii="TH SarabunPSK" w:hAnsi="TH SarabunPSK" w:cs="TH SarabunPSK"/>
          <w:sz w:val="28"/>
        </w:rPr>
        <w:tab/>
      </w:r>
      <w:proofErr w:type="spellStart"/>
      <w:r w:rsidRPr="00152C76">
        <w:rPr>
          <w:rFonts w:ascii="TH SarabunPSK" w:hAnsi="TH SarabunPSK" w:cs="TH SarabunPSK"/>
          <w:sz w:val="28"/>
          <w:cs/>
        </w:rPr>
        <w:t>มฐ</w:t>
      </w:r>
      <w:proofErr w:type="spellEnd"/>
      <w:r w:rsidRPr="00152C76">
        <w:rPr>
          <w:rFonts w:ascii="TH SarabunPSK" w:hAnsi="TH SarabunPSK" w:cs="TH SarabunPSK"/>
          <w:sz w:val="28"/>
          <w:cs/>
        </w:rPr>
        <w:t xml:space="preserve"> ต </w:t>
      </w:r>
      <w:r w:rsidRPr="00152C76">
        <w:rPr>
          <w:rFonts w:ascii="TH SarabunPSK" w:hAnsi="TH SarabunPSK" w:cs="TH SarabunPSK"/>
          <w:sz w:val="28"/>
        </w:rPr>
        <w:t>3</w:t>
      </w:r>
      <w:r w:rsidRPr="00152C76">
        <w:rPr>
          <w:rFonts w:ascii="TH SarabunPSK" w:hAnsi="TH SarabunPSK" w:cs="TH SarabunPSK"/>
          <w:sz w:val="28"/>
          <w:cs/>
        </w:rPr>
        <w:t>.</w:t>
      </w:r>
      <w:r w:rsidRPr="00152C76">
        <w:rPr>
          <w:rFonts w:ascii="TH SarabunPSK" w:hAnsi="TH SarabunPSK" w:cs="TH SarabunPSK"/>
          <w:sz w:val="28"/>
        </w:rPr>
        <w:t>1</w:t>
      </w:r>
      <w:r w:rsidRPr="00152C76">
        <w:rPr>
          <w:rFonts w:ascii="TH SarabunPSK" w:hAnsi="TH SarabunPSK" w:cs="TH SarabunPSK"/>
          <w:sz w:val="28"/>
          <w:cs/>
        </w:rPr>
        <w:t xml:space="preserve"> ม. </w:t>
      </w:r>
      <w:r w:rsidRPr="00152C76">
        <w:rPr>
          <w:rFonts w:ascii="TH SarabunPSK" w:hAnsi="TH SarabunPSK" w:cs="TH SarabunPSK"/>
          <w:sz w:val="28"/>
          <w:lang w:eastAsia="zh-CN"/>
        </w:rPr>
        <w:t>6</w:t>
      </w:r>
      <w:r w:rsidRPr="00152C76">
        <w:rPr>
          <w:rFonts w:ascii="TH SarabunPSK" w:hAnsi="TH SarabunPSK" w:cs="TH SarabunPSK"/>
          <w:sz w:val="28"/>
          <w:cs/>
        </w:rPr>
        <w:t>/</w:t>
      </w:r>
      <w:r w:rsidRPr="00152C76">
        <w:rPr>
          <w:rFonts w:ascii="TH SarabunPSK" w:hAnsi="TH SarabunPSK" w:cs="TH SarabunPSK"/>
          <w:sz w:val="28"/>
        </w:rPr>
        <w:t>1</w:t>
      </w:r>
    </w:p>
    <w:p w14:paraId="05F3110D" w14:textId="77777777" w:rsidR="005F0A2C" w:rsidRPr="00152C76" w:rsidRDefault="005F0A2C" w:rsidP="005F0A2C">
      <w:pPr>
        <w:tabs>
          <w:tab w:val="left" w:pos="720"/>
          <w:tab w:val="left" w:pos="1170"/>
          <w:tab w:val="left" w:pos="3600"/>
        </w:tabs>
        <w:spacing w:after="0" w:line="240" w:lineRule="auto"/>
        <w:jc w:val="both"/>
        <w:rPr>
          <w:rFonts w:ascii="TH SarabunPSK" w:hAnsi="TH SarabunPSK" w:cs="TH SarabunPSK"/>
          <w:sz w:val="28"/>
        </w:rPr>
      </w:pPr>
      <w:r w:rsidRPr="00152C76">
        <w:rPr>
          <w:rFonts w:ascii="TH SarabunPSK" w:hAnsi="TH SarabunPSK" w:cs="TH SarabunPSK"/>
          <w:sz w:val="28"/>
          <w:cs/>
        </w:rPr>
        <w:tab/>
      </w:r>
      <w:proofErr w:type="spellStart"/>
      <w:r w:rsidRPr="00152C76">
        <w:rPr>
          <w:rFonts w:ascii="TH SarabunPSK" w:hAnsi="TH SarabunPSK" w:cs="TH SarabunPSK"/>
          <w:sz w:val="28"/>
          <w:cs/>
        </w:rPr>
        <w:t>มฐ</w:t>
      </w:r>
      <w:proofErr w:type="spellEnd"/>
      <w:r w:rsidRPr="00152C76">
        <w:rPr>
          <w:rFonts w:ascii="TH SarabunPSK" w:hAnsi="TH SarabunPSK" w:cs="TH SarabunPSK"/>
          <w:sz w:val="28"/>
          <w:cs/>
        </w:rPr>
        <w:t xml:space="preserve"> ต</w:t>
      </w:r>
      <w:r w:rsidRPr="00152C76">
        <w:rPr>
          <w:rFonts w:ascii="TH SarabunPSK" w:hAnsi="TH SarabunPSK" w:cs="TH SarabunPSK"/>
          <w:sz w:val="28"/>
        </w:rPr>
        <w:tab/>
        <w:t>1</w:t>
      </w:r>
      <w:r w:rsidRPr="00152C76">
        <w:rPr>
          <w:rFonts w:ascii="TH SarabunPSK" w:hAnsi="TH SarabunPSK" w:cs="TH SarabunPSK"/>
          <w:sz w:val="28"/>
          <w:cs/>
        </w:rPr>
        <w:t>.</w:t>
      </w:r>
      <w:r w:rsidRPr="00152C76">
        <w:rPr>
          <w:rFonts w:ascii="TH SarabunPSK" w:hAnsi="TH SarabunPSK" w:cs="TH SarabunPSK"/>
          <w:sz w:val="28"/>
        </w:rPr>
        <w:t>2</w:t>
      </w:r>
      <w:r w:rsidRPr="00152C76">
        <w:rPr>
          <w:rFonts w:ascii="TH SarabunPSK" w:hAnsi="TH SarabunPSK" w:cs="TH SarabunPSK"/>
          <w:sz w:val="28"/>
          <w:cs/>
        </w:rPr>
        <w:t xml:space="preserve"> ม. </w:t>
      </w:r>
      <w:r w:rsidRPr="00152C76">
        <w:rPr>
          <w:rFonts w:ascii="TH SarabunPSK" w:hAnsi="TH SarabunPSK" w:cs="TH SarabunPSK"/>
          <w:sz w:val="28"/>
          <w:lang w:eastAsia="zh-CN"/>
        </w:rPr>
        <w:t>6</w:t>
      </w:r>
      <w:r w:rsidRPr="00152C76">
        <w:rPr>
          <w:rFonts w:ascii="TH SarabunPSK" w:hAnsi="TH SarabunPSK" w:cs="TH SarabunPSK"/>
          <w:sz w:val="28"/>
          <w:cs/>
        </w:rPr>
        <w:t>/</w:t>
      </w:r>
      <w:r w:rsidRPr="00152C76">
        <w:rPr>
          <w:rFonts w:ascii="TH SarabunPSK" w:hAnsi="TH SarabunPSK" w:cs="TH SarabunPSK"/>
          <w:sz w:val="28"/>
        </w:rPr>
        <w:t>1</w:t>
      </w:r>
      <w:r w:rsidRPr="00152C76">
        <w:rPr>
          <w:rFonts w:ascii="TH SarabunPSK" w:hAnsi="TH SarabunPSK" w:cs="TH SarabunPSK"/>
          <w:sz w:val="28"/>
          <w:cs/>
        </w:rPr>
        <w:t xml:space="preserve"> </w:t>
      </w:r>
      <w:r w:rsidRPr="00152C76">
        <w:rPr>
          <w:rFonts w:ascii="TH SarabunPSK" w:hAnsi="TH SarabunPSK" w:cs="TH SarabunPSK"/>
          <w:sz w:val="28"/>
        </w:rPr>
        <w:t>-</w:t>
      </w:r>
      <w:r w:rsidRPr="00152C76">
        <w:rPr>
          <w:rFonts w:ascii="TH SarabunPSK" w:hAnsi="TH SarabunPSK" w:cs="TH SarabunPSK"/>
          <w:sz w:val="28"/>
          <w:cs/>
        </w:rPr>
        <w:t xml:space="preserve"> </w:t>
      </w:r>
      <w:proofErr w:type="gramStart"/>
      <w:r w:rsidRPr="00152C76">
        <w:rPr>
          <w:rFonts w:ascii="TH SarabunPSK" w:hAnsi="TH SarabunPSK" w:cs="TH SarabunPSK"/>
          <w:sz w:val="28"/>
        </w:rPr>
        <w:t xml:space="preserve">5  </w:t>
      </w:r>
      <w:r w:rsidRPr="00152C76">
        <w:rPr>
          <w:rFonts w:ascii="TH SarabunPSK" w:hAnsi="TH SarabunPSK" w:cs="TH SarabunPSK"/>
          <w:sz w:val="28"/>
        </w:rPr>
        <w:tab/>
      </w:r>
      <w:proofErr w:type="spellStart"/>
      <w:proofErr w:type="gramEnd"/>
      <w:r w:rsidRPr="00152C76">
        <w:rPr>
          <w:rFonts w:ascii="TH SarabunPSK" w:hAnsi="TH SarabunPSK" w:cs="TH SarabunPSK"/>
          <w:sz w:val="28"/>
          <w:cs/>
        </w:rPr>
        <w:t>มฐ</w:t>
      </w:r>
      <w:proofErr w:type="spellEnd"/>
      <w:r w:rsidRPr="00152C76">
        <w:rPr>
          <w:rFonts w:ascii="TH SarabunPSK" w:hAnsi="TH SarabunPSK" w:cs="TH SarabunPSK"/>
          <w:sz w:val="28"/>
          <w:cs/>
        </w:rPr>
        <w:t xml:space="preserve"> ต </w:t>
      </w:r>
      <w:r w:rsidRPr="00152C76">
        <w:rPr>
          <w:rFonts w:ascii="TH SarabunPSK" w:hAnsi="TH SarabunPSK" w:cs="TH SarabunPSK"/>
          <w:sz w:val="28"/>
        </w:rPr>
        <w:t>4</w:t>
      </w:r>
      <w:r w:rsidRPr="00152C76">
        <w:rPr>
          <w:rFonts w:ascii="TH SarabunPSK" w:hAnsi="TH SarabunPSK" w:cs="TH SarabunPSK"/>
          <w:sz w:val="28"/>
          <w:cs/>
        </w:rPr>
        <w:t>.</w:t>
      </w:r>
      <w:r w:rsidRPr="00152C76">
        <w:rPr>
          <w:rFonts w:ascii="TH SarabunPSK" w:hAnsi="TH SarabunPSK" w:cs="TH SarabunPSK"/>
          <w:sz w:val="28"/>
        </w:rPr>
        <w:t>1</w:t>
      </w:r>
      <w:r w:rsidRPr="00152C76">
        <w:rPr>
          <w:rFonts w:ascii="TH SarabunPSK" w:hAnsi="TH SarabunPSK" w:cs="TH SarabunPSK"/>
          <w:sz w:val="28"/>
          <w:cs/>
        </w:rPr>
        <w:t xml:space="preserve"> ม. </w:t>
      </w:r>
      <w:r w:rsidRPr="00152C76">
        <w:rPr>
          <w:rFonts w:ascii="TH SarabunPSK" w:hAnsi="TH SarabunPSK" w:cs="TH SarabunPSK"/>
          <w:sz w:val="28"/>
          <w:lang w:eastAsia="zh-CN"/>
        </w:rPr>
        <w:t>6</w:t>
      </w:r>
      <w:r w:rsidRPr="00152C76">
        <w:rPr>
          <w:rFonts w:ascii="TH SarabunPSK" w:hAnsi="TH SarabunPSK" w:cs="TH SarabunPSK"/>
          <w:sz w:val="28"/>
          <w:cs/>
        </w:rPr>
        <w:t>/</w:t>
      </w:r>
      <w:r w:rsidRPr="00152C76">
        <w:rPr>
          <w:rFonts w:ascii="TH SarabunPSK" w:hAnsi="TH SarabunPSK" w:cs="TH SarabunPSK"/>
          <w:sz w:val="28"/>
        </w:rPr>
        <w:t>1</w:t>
      </w:r>
    </w:p>
    <w:p w14:paraId="58E1DD76" w14:textId="77777777" w:rsidR="005F0A2C" w:rsidRPr="00152C76" w:rsidRDefault="005F0A2C" w:rsidP="005F0A2C">
      <w:pPr>
        <w:tabs>
          <w:tab w:val="left" w:pos="720"/>
          <w:tab w:val="left" w:pos="1170"/>
          <w:tab w:val="left" w:pos="3600"/>
        </w:tabs>
        <w:spacing w:after="0" w:line="240" w:lineRule="auto"/>
        <w:jc w:val="both"/>
        <w:rPr>
          <w:rFonts w:ascii="TH SarabunPSK" w:hAnsi="TH SarabunPSK" w:cs="TH SarabunPSK"/>
          <w:sz w:val="28"/>
        </w:rPr>
      </w:pPr>
      <w:r w:rsidRPr="00152C76">
        <w:rPr>
          <w:rFonts w:ascii="TH SarabunPSK" w:hAnsi="TH SarabunPSK" w:cs="TH SarabunPSK"/>
          <w:sz w:val="28"/>
          <w:cs/>
        </w:rPr>
        <w:tab/>
      </w:r>
      <w:proofErr w:type="spellStart"/>
      <w:r w:rsidRPr="00152C76">
        <w:rPr>
          <w:rFonts w:ascii="TH SarabunPSK" w:hAnsi="TH SarabunPSK" w:cs="TH SarabunPSK"/>
          <w:sz w:val="28"/>
          <w:cs/>
        </w:rPr>
        <w:t>มฐ</w:t>
      </w:r>
      <w:proofErr w:type="spellEnd"/>
      <w:r w:rsidRPr="00152C76">
        <w:rPr>
          <w:rFonts w:ascii="TH SarabunPSK" w:hAnsi="TH SarabunPSK" w:cs="TH SarabunPSK"/>
          <w:sz w:val="28"/>
          <w:cs/>
        </w:rPr>
        <w:t xml:space="preserve"> ต</w:t>
      </w:r>
      <w:r w:rsidRPr="00152C76">
        <w:rPr>
          <w:rFonts w:ascii="TH SarabunPSK" w:hAnsi="TH SarabunPSK" w:cs="TH SarabunPSK"/>
          <w:sz w:val="28"/>
        </w:rPr>
        <w:tab/>
        <w:t>1</w:t>
      </w:r>
      <w:r w:rsidRPr="00152C76">
        <w:rPr>
          <w:rFonts w:ascii="TH SarabunPSK" w:hAnsi="TH SarabunPSK" w:cs="TH SarabunPSK"/>
          <w:sz w:val="28"/>
          <w:cs/>
        </w:rPr>
        <w:t>.</w:t>
      </w:r>
      <w:r w:rsidRPr="00152C76">
        <w:rPr>
          <w:rFonts w:ascii="TH SarabunPSK" w:hAnsi="TH SarabunPSK" w:cs="TH SarabunPSK"/>
          <w:sz w:val="28"/>
        </w:rPr>
        <w:t>3</w:t>
      </w:r>
      <w:r w:rsidRPr="00152C76">
        <w:rPr>
          <w:rFonts w:ascii="TH SarabunPSK" w:hAnsi="TH SarabunPSK" w:cs="TH SarabunPSK"/>
          <w:sz w:val="28"/>
          <w:cs/>
        </w:rPr>
        <w:t xml:space="preserve"> ม. </w:t>
      </w:r>
      <w:r w:rsidRPr="00152C76">
        <w:rPr>
          <w:rFonts w:ascii="TH SarabunPSK" w:hAnsi="TH SarabunPSK" w:cs="TH SarabunPSK"/>
          <w:sz w:val="28"/>
          <w:lang w:eastAsia="zh-CN"/>
        </w:rPr>
        <w:t>6</w:t>
      </w:r>
      <w:r w:rsidRPr="00152C76">
        <w:rPr>
          <w:rFonts w:ascii="TH SarabunPSK" w:hAnsi="TH SarabunPSK" w:cs="TH SarabunPSK"/>
          <w:sz w:val="28"/>
          <w:cs/>
        </w:rPr>
        <w:t>/</w:t>
      </w:r>
      <w:r w:rsidRPr="00152C76">
        <w:rPr>
          <w:rFonts w:ascii="TH SarabunPSK" w:hAnsi="TH SarabunPSK" w:cs="TH SarabunPSK"/>
          <w:sz w:val="28"/>
        </w:rPr>
        <w:t>1</w:t>
      </w:r>
      <w:r w:rsidRPr="00152C76">
        <w:rPr>
          <w:rFonts w:ascii="TH SarabunPSK" w:hAnsi="TH SarabunPSK" w:cs="TH SarabunPSK"/>
          <w:sz w:val="28"/>
          <w:cs/>
        </w:rPr>
        <w:t xml:space="preserve"> </w:t>
      </w:r>
      <w:r w:rsidRPr="00152C76">
        <w:rPr>
          <w:rFonts w:ascii="TH SarabunPSK" w:hAnsi="TH SarabunPSK" w:cs="TH SarabunPSK"/>
          <w:sz w:val="28"/>
        </w:rPr>
        <w:t>-</w:t>
      </w:r>
      <w:r w:rsidRPr="00152C76">
        <w:rPr>
          <w:rFonts w:ascii="TH SarabunPSK" w:hAnsi="TH SarabunPSK" w:cs="TH SarabunPSK"/>
          <w:sz w:val="28"/>
          <w:cs/>
        </w:rPr>
        <w:t xml:space="preserve"> </w:t>
      </w:r>
      <w:r w:rsidRPr="00152C76">
        <w:rPr>
          <w:rFonts w:ascii="TH SarabunPSK" w:hAnsi="TH SarabunPSK" w:cs="TH SarabunPSK"/>
          <w:sz w:val="28"/>
        </w:rPr>
        <w:t xml:space="preserve">3 </w:t>
      </w:r>
      <w:r w:rsidRPr="00152C76">
        <w:rPr>
          <w:rFonts w:ascii="TH SarabunPSK" w:hAnsi="TH SarabunPSK" w:cs="TH SarabunPSK"/>
          <w:sz w:val="28"/>
        </w:rPr>
        <w:tab/>
      </w:r>
      <w:proofErr w:type="spellStart"/>
      <w:r w:rsidRPr="00152C76">
        <w:rPr>
          <w:rFonts w:ascii="TH SarabunPSK" w:hAnsi="TH SarabunPSK" w:cs="TH SarabunPSK"/>
          <w:sz w:val="28"/>
          <w:cs/>
        </w:rPr>
        <w:t>มฐ</w:t>
      </w:r>
      <w:proofErr w:type="spellEnd"/>
      <w:r w:rsidRPr="00152C76">
        <w:rPr>
          <w:rFonts w:ascii="TH SarabunPSK" w:hAnsi="TH SarabunPSK" w:cs="TH SarabunPSK"/>
          <w:sz w:val="28"/>
          <w:cs/>
        </w:rPr>
        <w:t xml:space="preserve"> ต </w:t>
      </w:r>
      <w:r w:rsidRPr="00152C76">
        <w:rPr>
          <w:rFonts w:ascii="TH SarabunPSK" w:hAnsi="TH SarabunPSK" w:cs="TH SarabunPSK"/>
          <w:sz w:val="28"/>
        </w:rPr>
        <w:t>4</w:t>
      </w:r>
      <w:r w:rsidRPr="00152C76">
        <w:rPr>
          <w:rFonts w:ascii="TH SarabunPSK" w:hAnsi="TH SarabunPSK" w:cs="TH SarabunPSK"/>
          <w:sz w:val="28"/>
          <w:cs/>
        </w:rPr>
        <w:t>.</w:t>
      </w:r>
      <w:r w:rsidRPr="00152C76">
        <w:rPr>
          <w:rFonts w:ascii="TH SarabunPSK" w:hAnsi="TH SarabunPSK" w:cs="TH SarabunPSK"/>
          <w:sz w:val="28"/>
          <w:lang w:eastAsia="zh-CN"/>
        </w:rPr>
        <w:t>2</w:t>
      </w:r>
      <w:r w:rsidRPr="00152C76">
        <w:rPr>
          <w:rFonts w:ascii="TH SarabunPSK" w:hAnsi="TH SarabunPSK" w:cs="TH SarabunPSK"/>
          <w:sz w:val="28"/>
          <w:cs/>
        </w:rPr>
        <w:t xml:space="preserve"> ม. </w:t>
      </w:r>
      <w:r w:rsidRPr="00152C76">
        <w:rPr>
          <w:rFonts w:ascii="TH SarabunPSK" w:hAnsi="TH SarabunPSK" w:cs="TH SarabunPSK"/>
          <w:sz w:val="28"/>
          <w:lang w:eastAsia="zh-CN"/>
        </w:rPr>
        <w:t>6</w:t>
      </w:r>
      <w:r w:rsidRPr="00152C76">
        <w:rPr>
          <w:rFonts w:ascii="TH SarabunPSK" w:hAnsi="TH SarabunPSK" w:cs="TH SarabunPSK"/>
          <w:sz w:val="28"/>
          <w:cs/>
        </w:rPr>
        <w:t>/</w:t>
      </w:r>
      <w:r w:rsidRPr="00152C76">
        <w:rPr>
          <w:rFonts w:ascii="TH SarabunPSK" w:hAnsi="TH SarabunPSK" w:cs="TH SarabunPSK"/>
          <w:sz w:val="28"/>
        </w:rPr>
        <w:t>1</w:t>
      </w:r>
      <w:r w:rsidRPr="00152C76">
        <w:rPr>
          <w:rFonts w:ascii="TH SarabunPSK" w:hAnsi="TH SarabunPSK" w:cs="TH SarabunPSK"/>
          <w:sz w:val="28"/>
          <w:cs/>
        </w:rPr>
        <w:t xml:space="preserve"> </w:t>
      </w:r>
      <w:r w:rsidRPr="00152C76">
        <w:rPr>
          <w:rFonts w:ascii="TH SarabunPSK" w:hAnsi="TH SarabunPSK" w:cs="TH SarabunPSK"/>
          <w:sz w:val="28"/>
        </w:rPr>
        <w:t>-</w:t>
      </w:r>
      <w:r w:rsidRPr="00152C76">
        <w:rPr>
          <w:rFonts w:ascii="TH SarabunPSK" w:hAnsi="TH SarabunPSK" w:cs="TH SarabunPSK"/>
          <w:sz w:val="28"/>
          <w:cs/>
        </w:rPr>
        <w:t xml:space="preserve"> </w:t>
      </w:r>
      <w:r w:rsidRPr="00152C76">
        <w:rPr>
          <w:rFonts w:ascii="TH SarabunPSK" w:hAnsi="TH SarabunPSK" w:cs="TH SarabunPSK"/>
          <w:sz w:val="28"/>
        </w:rPr>
        <w:t>2</w:t>
      </w:r>
    </w:p>
    <w:p w14:paraId="6BF9EB7B" w14:textId="77777777" w:rsidR="005F0A2C" w:rsidRPr="00152C76" w:rsidRDefault="005F0A2C" w:rsidP="005F0A2C">
      <w:pPr>
        <w:tabs>
          <w:tab w:val="left" w:pos="720"/>
          <w:tab w:val="left" w:pos="1170"/>
          <w:tab w:val="left" w:pos="3600"/>
        </w:tabs>
        <w:spacing w:after="0" w:line="240" w:lineRule="auto"/>
        <w:jc w:val="both"/>
        <w:rPr>
          <w:rFonts w:ascii="TH SarabunPSK" w:hAnsi="TH SarabunPSK" w:cs="TH SarabunPSK"/>
          <w:sz w:val="28"/>
        </w:rPr>
      </w:pPr>
      <w:r w:rsidRPr="00152C76">
        <w:rPr>
          <w:rFonts w:ascii="TH SarabunPSK" w:hAnsi="TH SarabunPSK" w:cs="TH SarabunPSK"/>
          <w:sz w:val="28"/>
          <w:cs/>
        </w:rPr>
        <w:tab/>
      </w:r>
      <w:proofErr w:type="spellStart"/>
      <w:r w:rsidRPr="00152C76">
        <w:rPr>
          <w:rFonts w:ascii="TH SarabunPSK" w:hAnsi="TH SarabunPSK" w:cs="TH SarabunPSK"/>
          <w:sz w:val="28"/>
          <w:cs/>
        </w:rPr>
        <w:t>มฐ</w:t>
      </w:r>
      <w:proofErr w:type="spellEnd"/>
      <w:r w:rsidRPr="00152C76">
        <w:rPr>
          <w:rFonts w:ascii="TH SarabunPSK" w:hAnsi="TH SarabunPSK" w:cs="TH SarabunPSK"/>
          <w:sz w:val="28"/>
          <w:cs/>
        </w:rPr>
        <w:t xml:space="preserve"> ต </w:t>
      </w:r>
      <w:r w:rsidRPr="00152C76">
        <w:rPr>
          <w:rFonts w:ascii="TH SarabunPSK" w:hAnsi="TH SarabunPSK" w:cs="TH SarabunPSK"/>
          <w:sz w:val="28"/>
        </w:rPr>
        <w:tab/>
        <w:t>2</w:t>
      </w:r>
      <w:r w:rsidRPr="00152C76">
        <w:rPr>
          <w:rFonts w:ascii="TH SarabunPSK" w:hAnsi="TH SarabunPSK" w:cs="TH SarabunPSK"/>
          <w:sz w:val="28"/>
          <w:cs/>
        </w:rPr>
        <w:t>.</w:t>
      </w:r>
      <w:r w:rsidRPr="00152C76">
        <w:rPr>
          <w:rFonts w:ascii="TH SarabunPSK" w:hAnsi="TH SarabunPSK" w:cs="TH SarabunPSK"/>
          <w:sz w:val="28"/>
        </w:rPr>
        <w:t>1</w:t>
      </w:r>
      <w:r w:rsidRPr="00152C76">
        <w:rPr>
          <w:rFonts w:ascii="TH SarabunPSK" w:hAnsi="TH SarabunPSK" w:cs="TH SarabunPSK"/>
          <w:sz w:val="28"/>
          <w:cs/>
        </w:rPr>
        <w:t xml:space="preserve"> ม. </w:t>
      </w:r>
      <w:r w:rsidRPr="00152C76">
        <w:rPr>
          <w:rFonts w:ascii="TH SarabunPSK" w:hAnsi="TH SarabunPSK" w:cs="TH SarabunPSK"/>
          <w:sz w:val="28"/>
          <w:lang w:eastAsia="zh-CN"/>
        </w:rPr>
        <w:t>6</w:t>
      </w:r>
      <w:r w:rsidRPr="00152C76">
        <w:rPr>
          <w:rFonts w:ascii="TH SarabunPSK" w:hAnsi="TH SarabunPSK" w:cs="TH SarabunPSK"/>
          <w:sz w:val="28"/>
          <w:cs/>
        </w:rPr>
        <w:t>/</w:t>
      </w:r>
      <w:r w:rsidRPr="00152C76">
        <w:rPr>
          <w:rFonts w:ascii="TH SarabunPSK" w:hAnsi="TH SarabunPSK" w:cs="TH SarabunPSK"/>
          <w:sz w:val="28"/>
        </w:rPr>
        <w:t>1</w:t>
      </w:r>
      <w:r w:rsidRPr="00152C76">
        <w:rPr>
          <w:rFonts w:ascii="TH SarabunPSK" w:hAnsi="TH SarabunPSK" w:cs="TH SarabunPSK"/>
          <w:sz w:val="28"/>
          <w:cs/>
        </w:rPr>
        <w:t xml:space="preserve"> </w:t>
      </w:r>
      <w:r w:rsidRPr="00152C76">
        <w:rPr>
          <w:rFonts w:ascii="TH SarabunPSK" w:hAnsi="TH SarabunPSK" w:cs="TH SarabunPSK"/>
          <w:sz w:val="28"/>
        </w:rPr>
        <w:t>-</w:t>
      </w:r>
      <w:r w:rsidRPr="00152C76">
        <w:rPr>
          <w:rFonts w:ascii="TH SarabunPSK" w:hAnsi="TH SarabunPSK" w:cs="TH SarabunPSK"/>
          <w:sz w:val="28"/>
          <w:cs/>
        </w:rPr>
        <w:t xml:space="preserve"> </w:t>
      </w:r>
      <w:r w:rsidRPr="00152C76">
        <w:rPr>
          <w:rFonts w:ascii="TH SarabunPSK" w:hAnsi="TH SarabunPSK" w:cs="TH SarabunPSK"/>
          <w:sz w:val="28"/>
        </w:rPr>
        <w:t xml:space="preserve">3 </w:t>
      </w:r>
      <w:r w:rsidRPr="00152C76">
        <w:rPr>
          <w:rFonts w:ascii="TH SarabunPSK" w:hAnsi="TH SarabunPSK" w:cs="TH SarabunPSK"/>
          <w:sz w:val="28"/>
        </w:rPr>
        <w:tab/>
      </w:r>
      <w:r w:rsidRPr="00152C76">
        <w:rPr>
          <w:rFonts w:ascii="TH SarabunPSK" w:hAnsi="TH SarabunPSK" w:cs="TH SarabunPSK"/>
          <w:b/>
          <w:bCs/>
          <w:sz w:val="28"/>
          <w:cs/>
        </w:rPr>
        <w:t xml:space="preserve">รวมทั้งหมด </w:t>
      </w:r>
      <w:r w:rsidRPr="00152C76">
        <w:rPr>
          <w:rFonts w:ascii="TH SarabunPSK" w:hAnsi="TH SarabunPSK" w:cs="TH SarabunPSK"/>
          <w:b/>
          <w:bCs/>
          <w:sz w:val="28"/>
        </w:rPr>
        <w:t xml:space="preserve">21 </w:t>
      </w:r>
      <w:r w:rsidRPr="00152C76">
        <w:rPr>
          <w:rFonts w:ascii="TH SarabunPSK" w:hAnsi="TH SarabunPSK" w:cs="TH SarabunPSK"/>
          <w:b/>
          <w:bCs/>
          <w:sz w:val="28"/>
          <w:cs/>
        </w:rPr>
        <w:t>ตัวชี้วัด</w:t>
      </w:r>
    </w:p>
    <w:p w14:paraId="6DCBB1EF" w14:textId="77777777" w:rsidR="005F0A2C" w:rsidRPr="00152C76" w:rsidRDefault="005F0A2C" w:rsidP="005F0A2C">
      <w:pPr>
        <w:tabs>
          <w:tab w:val="left" w:pos="720"/>
          <w:tab w:val="left" w:pos="1170"/>
          <w:tab w:val="left" w:pos="3600"/>
        </w:tabs>
        <w:spacing w:after="0" w:line="240" w:lineRule="auto"/>
        <w:jc w:val="both"/>
        <w:rPr>
          <w:rFonts w:ascii="TH SarabunPSK" w:hAnsi="TH SarabunPSK" w:cs="TH SarabunPSK"/>
          <w:sz w:val="28"/>
        </w:rPr>
      </w:pPr>
      <w:r w:rsidRPr="00152C76">
        <w:rPr>
          <w:rFonts w:ascii="TH SarabunPSK" w:hAnsi="TH SarabunPSK" w:cs="TH SarabunPSK"/>
          <w:sz w:val="28"/>
          <w:cs/>
        </w:rPr>
        <w:tab/>
      </w:r>
      <w:proofErr w:type="spellStart"/>
      <w:r w:rsidRPr="00152C76">
        <w:rPr>
          <w:rFonts w:ascii="TH SarabunPSK" w:hAnsi="TH SarabunPSK" w:cs="TH SarabunPSK"/>
          <w:sz w:val="28"/>
          <w:cs/>
        </w:rPr>
        <w:t>มฐ</w:t>
      </w:r>
      <w:proofErr w:type="spellEnd"/>
      <w:r w:rsidRPr="00152C76">
        <w:rPr>
          <w:rFonts w:ascii="TH SarabunPSK" w:hAnsi="TH SarabunPSK" w:cs="TH SarabunPSK"/>
          <w:sz w:val="28"/>
          <w:cs/>
        </w:rPr>
        <w:t xml:space="preserve"> ต </w:t>
      </w:r>
      <w:r w:rsidRPr="00152C76">
        <w:rPr>
          <w:rFonts w:ascii="TH SarabunPSK" w:hAnsi="TH SarabunPSK" w:cs="TH SarabunPSK"/>
          <w:sz w:val="28"/>
        </w:rPr>
        <w:tab/>
        <w:t>2</w:t>
      </w:r>
      <w:r w:rsidRPr="00152C76">
        <w:rPr>
          <w:rFonts w:ascii="TH SarabunPSK" w:hAnsi="TH SarabunPSK" w:cs="TH SarabunPSK"/>
          <w:sz w:val="28"/>
          <w:cs/>
        </w:rPr>
        <w:t>.</w:t>
      </w:r>
      <w:r w:rsidRPr="00152C76">
        <w:rPr>
          <w:rFonts w:ascii="TH SarabunPSK" w:hAnsi="TH SarabunPSK" w:cs="TH SarabunPSK"/>
          <w:sz w:val="28"/>
        </w:rPr>
        <w:t>2</w:t>
      </w:r>
      <w:r w:rsidRPr="00152C76">
        <w:rPr>
          <w:rFonts w:ascii="TH SarabunPSK" w:hAnsi="TH SarabunPSK" w:cs="TH SarabunPSK"/>
          <w:sz w:val="28"/>
          <w:cs/>
        </w:rPr>
        <w:t xml:space="preserve"> ม. </w:t>
      </w:r>
      <w:r w:rsidRPr="00152C76">
        <w:rPr>
          <w:rFonts w:ascii="TH SarabunPSK" w:hAnsi="TH SarabunPSK" w:cs="TH SarabunPSK"/>
          <w:sz w:val="28"/>
          <w:lang w:eastAsia="zh-CN"/>
        </w:rPr>
        <w:t>6</w:t>
      </w:r>
      <w:r w:rsidRPr="00152C76">
        <w:rPr>
          <w:rFonts w:ascii="TH SarabunPSK" w:hAnsi="TH SarabunPSK" w:cs="TH SarabunPSK"/>
          <w:sz w:val="28"/>
          <w:cs/>
        </w:rPr>
        <w:t>/</w:t>
      </w:r>
      <w:r w:rsidRPr="00152C76">
        <w:rPr>
          <w:rFonts w:ascii="TH SarabunPSK" w:hAnsi="TH SarabunPSK" w:cs="TH SarabunPSK"/>
          <w:sz w:val="28"/>
        </w:rPr>
        <w:t>1</w:t>
      </w:r>
      <w:r w:rsidRPr="00152C76">
        <w:rPr>
          <w:rFonts w:ascii="TH SarabunPSK" w:hAnsi="TH SarabunPSK" w:cs="TH SarabunPSK"/>
          <w:sz w:val="28"/>
          <w:cs/>
        </w:rPr>
        <w:t xml:space="preserve"> - </w:t>
      </w:r>
      <w:r w:rsidRPr="00152C76">
        <w:rPr>
          <w:rFonts w:ascii="TH SarabunPSK" w:hAnsi="TH SarabunPSK" w:cs="TH SarabunPSK"/>
          <w:sz w:val="28"/>
        </w:rPr>
        <w:t>2</w:t>
      </w:r>
    </w:p>
    <w:p w14:paraId="3A761F87" w14:textId="77777777" w:rsidR="005F0A2C" w:rsidRPr="001D020B" w:rsidRDefault="005F0A2C" w:rsidP="005F0A2C">
      <w:pPr>
        <w:tabs>
          <w:tab w:val="left" w:pos="720"/>
          <w:tab w:val="left" w:pos="3600"/>
        </w:tabs>
        <w:spacing w:after="0" w:line="240" w:lineRule="auto"/>
        <w:jc w:val="both"/>
        <w:rPr>
          <w:rFonts w:asciiTheme="minorBidi" w:hAnsiTheme="minorBidi"/>
          <w:sz w:val="28"/>
        </w:rPr>
      </w:pPr>
      <w:r w:rsidRPr="001D020B">
        <w:rPr>
          <w:rFonts w:asciiTheme="minorBidi" w:hAnsiTheme="minorBidi"/>
          <w:sz w:val="28"/>
          <w:cs/>
        </w:rPr>
        <w:tab/>
      </w:r>
    </w:p>
    <w:p w14:paraId="221B800A" w14:textId="60A441B4" w:rsidR="005F0A2C" w:rsidRDefault="005F0A2C">
      <w:pPr>
        <w:sectPr w:rsidR="005F0A2C" w:rsidSect="005F0A2C">
          <w:pgSz w:w="12240" w:h="15840"/>
          <w:pgMar w:top="1440" w:right="1440" w:bottom="1440" w:left="993" w:header="708" w:footer="708" w:gutter="0"/>
          <w:cols w:space="708"/>
          <w:docGrid w:linePitch="360"/>
        </w:sectPr>
      </w:pPr>
    </w:p>
    <w:p w14:paraId="64DA3476" w14:textId="77777777" w:rsidR="005F0A2C" w:rsidRDefault="005F0A2C"/>
    <w:tbl>
      <w:tblPr>
        <w:tblStyle w:val="ae"/>
        <w:tblW w:w="13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410"/>
        <w:gridCol w:w="2410"/>
        <w:gridCol w:w="2409"/>
        <w:gridCol w:w="1276"/>
        <w:gridCol w:w="1559"/>
        <w:gridCol w:w="1276"/>
        <w:gridCol w:w="1201"/>
      </w:tblGrid>
      <w:tr w:rsidR="00D00084" w:rsidRPr="00D00084" w14:paraId="78EECA2B" w14:textId="10F4A442" w:rsidTr="007F4FA3">
        <w:trPr>
          <w:trHeight w:val="808"/>
        </w:trPr>
        <w:tc>
          <w:tcPr>
            <w:tcW w:w="13250" w:type="dxa"/>
            <w:gridSpan w:val="8"/>
          </w:tcPr>
          <w:p w14:paraId="453909E1" w14:textId="04A263C5" w:rsidR="00104709" w:rsidRDefault="00104709" w:rsidP="004716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กำหนดการสอน </w:t>
            </w:r>
          </w:p>
          <w:p w14:paraId="04870903" w14:textId="6A727D2D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รายวิชาภาษาอังกฤษพื้นฐาน </w:t>
            </w:r>
            <w:r w:rsidR="000B2D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รหัส </w:t>
            </w:r>
            <w:r w:rsidRPr="00D000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อ33101</w:t>
            </w:r>
          </w:p>
          <w:p w14:paraId="144E41C9" w14:textId="3E90A396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D0008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0B2D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ภาคเรียนที่ 1 ปีการศึกษา 2569</w:t>
            </w:r>
          </w:p>
        </w:tc>
      </w:tr>
      <w:tr w:rsidR="00D00084" w:rsidRPr="00D00084" w14:paraId="5AC2CFDA" w14:textId="6518114A" w:rsidTr="009C76AB">
        <w:trPr>
          <w:trHeight w:val="348"/>
        </w:trPr>
        <w:tc>
          <w:tcPr>
            <w:tcW w:w="13250" w:type="dxa"/>
            <w:gridSpan w:val="8"/>
            <w:tcBorders>
              <w:bottom w:val="single" w:sz="4" w:space="0" w:color="auto"/>
            </w:tcBorders>
            <w:vAlign w:val="center"/>
          </w:tcPr>
          <w:p w14:paraId="675C285C" w14:textId="747FC349" w:rsidR="00D00084" w:rsidRPr="00D00084" w:rsidRDefault="00D00084" w:rsidP="000B2DD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0084">
              <w:rPr>
                <w:rFonts w:ascii="TH SarabunPSK" w:hAnsi="TH SarabunPSK" w:cs="TH SarabunPSK"/>
                <w:b/>
                <w:bCs/>
                <w:cs/>
              </w:rPr>
              <w:t xml:space="preserve">เวลา 40 ชั่วโมง       คะแนนเก็บ </w:t>
            </w:r>
            <w:r w:rsidR="00AF1D59">
              <w:rPr>
                <w:rFonts w:ascii="TH SarabunPSK" w:hAnsi="TH SarabunPSK" w:cs="TH SarabunPSK" w:hint="cs"/>
                <w:b/>
                <w:bCs/>
                <w:cs/>
              </w:rPr>
              <w:t>60</w:t>
            </w:r>
            <w:r w:rsidRPr="00D00084">
              <w:rPr>
                <w:rFonts w:ascii="TH SarabunPSK" w:hAnsi="TH SarabunPSK" w:cs="TH SarabunPSK"/>
                <w:b/>
                <w:bCs/>
                <w:cs/>
              </w:rPr>
              <w:t xml:space="preserve"> คะแนน </w:t>
            </w:r>
            <w:r w:rsidR="000B2DDA">
              <w:rPr>
                <w:rFonts w:ascii="TH SarabunPSK" w:hAnsi="TH SarabunPSK" w:cs="TH SarabunPSK" w:hint="cs"/>
                <w:b/>
                <w:bCs/>
                <w:cs/>
              </w:rPr>
              <w:t xml:space="preserve">    </w:t>
            </w:r>
            <w:r w:rsidRPr="00D00084">
              <w:rPr>
                <w:rFonts w:ascii="TH SarabunPSK" w:hAnsi="TH SarabunPSK" w:cs="TH SarabunPSK"/>
                <w:b/>
                <w:bCs/>
                <w:cs/>
              </w:rPr>
              <w:t>กลางภาค 20 คะแนน    ปลายภาค 20 คะแนน  รวม 100 คะแนน</w:t>
            </w:r>
          </w:p>
        </w:tc>
      </w:tr>
      <w:tr w:rsidR="006C67F7" w:rsidRPr="00D00084" w14:paraId="67AA0A5D" w14:textId="55854183" w:rsidTr="006C67F7">
        <w:trPr>
          <w:trHeight w:val="34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ACBD20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E07A26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ชื่อหน่วยการเรียนรู้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BAD1A8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มาตรฐานการเรียนรู้/ตัวชี้วัด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09E94E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เวลา </w:t>
            </w:r>
          </w:p>
          <w:p w14:paraId="064835EC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28"/>
                <w:cs/>
              </w:rPr>
              <w:t>(ชั่วโมง)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495762" w14:textId="7C843E54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28"/>
                <w:cs/>
              </w:rPr>
              <w:t>น้ำหนักคะแนน (80 คะแนน)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636ECF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2F3499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6C67F7" w:rsidRPr="00D00084" w14:paraId="1CF0E776" w14:textId="5201D501" w:rsidTr="007663F6">
        <w:trPr>
          <w:trHeight w:val="45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5C81BB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E9A4A5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5E333F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ตัวชี้วัดระหว่างทาง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E0CD02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ตัวชี้วัดปลายทาง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258664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A17ACE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964FD9" w14:textId="685D464A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28"/>
                <w:cs/>
              </w:rPr>
              <w:t>กลางภาค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557848" w14:textId="3662EC52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00084">
              <w:rPr>
                <w:rFonts w:ascii="TH SarabunPSK" w:hAnsi="TH SarabunPSK" w:cs="TH SarabunPSK"/>
                <w:b/>
                <w:bCs/>
                <w:sz w:val="28"/>
                <w:cs/>
              </w:rPr>
              <w:t>ปลายภาค</w:t>
            </w:r>
          </w:p>
        </w:tc>
      </w:tr>
      <w:tr w:rsidR="006C67F7" w:rsidRPr="00D00084" w14:paraId="0229C3D1" w14:textId="08F431BC" w:rsidTr="007663F6">
        <w:trPr>
          <w:trHeight w:val="1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1067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D085" w14:textId="77777777" w:rsid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C67F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Sports &amp; Free time</w:t>
            </w:r>
          </w:p>
          <w:p w14:paraId="237A17BF" w14:textId="77777777" w:rsidR="006C67F7" w:rsidRPr="007663F6" w:rsidRDefault="006C67F7" w:rsidP="006C67F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663F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หัวข้อเรื่อง</w:t>
            </w:r>
          </w:p>
          <w:p w14:paraId="70B7A6B8" w14:textId="77777777" w:rsidR="006C67F7" w:rsidRPr="006C67F7" w:rsidRDefault="006C67F7" w:rsidP="006C67F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C67F7">
              <w:rPr>
                <w:rFonts w:ascii="TH SarabunPSK" w:hAnsi="TH SarabunPSK" w:cs="TH SarabunPSK"/>
                <w:sz w:val="24"/>
                <w:szCs w:val="24"/>
              </w:rPr>
              <w:t>-Free-time activities</w:t>
            </w:r>
          </w:p>
          <w:p w14:paraId="37AB1A62" w14:textId="77777777" w:rsidR="006C67F7" w:rsidRDefault="006C67F7" w:rsidP="006C67F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C67F7">
              <w:rPr>
                <w:rFonts w:ascii="TH SarabunPSK" w:hAnsi="TH SarabunPSK" w:cs="TH SarabunPSK"/>
                <w:sz w:val="24"/>
                <w:szCs w:val="24"/>
              </w:rPr>
              <w:t>-Sports equipment and venue</w:t>
            </w:r>
            <w:r w:rsidRPr="006C67F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</w:t>
            </w:r>
          </w:p>
          <w:p w14:paraId="63B60819" w14:textId="447799A3" w:rsidR="006C67F7" w:rsidRPr="006C67F7" w:rsidRDefault="006C67F7" w:rsidP="006C67F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C67F7">
              <w:rPr>
                <w:rFonts w:ascii="TH SarabunPSK" w:hAnsi="TH SarabunPSK" w:cs="TH SarabunPSK" w:hint="cs"/>
                <w:sz w:val="24"/>
                <w:szCs w:val="24"/>
                <w:cs/>
              </w:rPr>
              <w:t>- ข้อสอบ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ภาษาอังกฤษ</w:t>
            </w:r>
            <w:r w:rsidRPr="006C67F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6C67F7">
              <w:rPr>
                <w:rFonts w:ascii="TH SarabunPSK" w:hAnsi="TH SarabunPSK" w:cs="TH SarabunPSK"/>
                <w:sz w:val="24"/>
                <w:szCs w:val="24"/>
              </w:rPr>
              <w:t>TGAT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8B76" w14:textId="27AD3535" w:rsidR="00D00084" w:rsidRPr="00D00084" w:rsidRDefault="00D00084" w:rsidP="0047168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6/2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6/5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2.1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</w:p>
          <w:p w14:paraId="5787D414" w14:textId="1115808B" w:rsidR="00D00084" w:rsidRPr="00D00084" w:rsidRDefault="00D00084" w:rsidP="0047168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2.2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3.1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4.2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F589" w14:textId="664FCA7C" w:rsidR="00D00084" w:rsidRPr="00D00084" w:rsidRDefault="00D00084" w:rsidP="0047168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6/4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6/4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5352" w14:textId="3C853A7C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66BA" w14:textId="34F40D1B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2276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88569D0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243E294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49F28A6" w14:textId="1A437252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A907" w14:textId="0146DF40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6C67F7" w:rsidRPr="00D00084" w14:paraId="7E313D7A" w14:textId="68754011" w:rsidTr="007663F6">
        <w:trPr>
          <w:trHeight w:val="14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DF07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8C01" w14:textId="77777777" w:rsid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C67F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People &amp; Relationships</w:t>
            </w:r>
          </w:p>
          <w:p w14:paraId="671F1B48" w14:textId="156E95D0" w:rsidR="006C67F7" w:rsidRDefault="006C67F7" w:rsidP="006C67F7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หัวข้อเรื่อง</w:t>
            </w:r>
          </w:p>
          <w:p w14:paraId="562C6EF9" w14:textId="54915963" w:rsidR="006C67F7" w:rsidRPr="006C67F7" w:rsidRDefault="006C67F7" w:rsidP="006C67F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C67F7">
              <w:rPr>
                <w:rFonts w:ascii="TH SarabunPSK" w:hAnsi="TH SarabunPSK" w:cs="TH SarabunPSK"/>
                <w:sz w:val="24"/>
                <w:szCs w:val="24"/>
              </w:rPr>
              <w:t>-Friendship and relationship expressions</w:t>
            </w:r>
          </w:p>
          <w:p w14:paraId="1F98F50F" w14:textId="77777777" w:rsidR="006C67F7" w:rsidRDefault="006C67F7" w:rsidP="006C67F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C67F7">
              <w:rPr>
                <w:rFonts w:ascii="TH SarabunPSK" w:hAnsi="TH SarabunPSK" w:cs="TH SarabunPSK"/>
                <w:sz w:val="24"/>
                <w:szCs w:val="24"/>
              </w:rPr>
              <w:t>-Collocations and phrasal verbs relating to relationships</w:t>
            </w:r>
          </w:p>
          <w:p w14:paraId="07FDC892" w14:textId="1206C3F3" w:rsidR="006C67F7" w:rsidRPr="006C67F7" w:rsidRDefault="006C67F7" w:rsidP="006C67F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ข้อสอบภาษาอังกฤษ </w:t>
            </w:r>
            <w:r>
              <w:rPr>
                <w:rFonts w:ascii="TH SarabunPSK" w:hAnsi="TH SarabunPSK" w:cs="TH SarabunPSK"/>
                <w:sz w:val="24"/>
                <w:szCs w:val="24"/>
              </w:rPr>
              <w:t>A-level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0991" w14:textId="77777777" w:rsidR="00D00084" w:rsidRPr="00D00084" w:rsidRDefault="00D00084" w:rsidP="00D0008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6/2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6/5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2.1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</w:p>
          <w:p w14:paraId="32539752" w14:textId="0AD3BC26" w:rsidR="00D00084" w:rsidRPr="00D00084" w:rsidRDefault="00D00084" w:rsidP="00D0008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2.2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3.1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4.2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E740" w14:textId="72DB600D" w:rsidR="00D00084" w:rsidRPr="00D00084" w:rsidRDefault="00D00084" w:rsidP="0047168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6/4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6/4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6083" w14:textId="673B424F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4866" w14:textId="25892D49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E58C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DA693C3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A3D7E7C" w14:textId="76AF490A" w:rsidR="00D00084" w:rsidRPr="00D00084" w:rsidRDefault="00D00084" w:rsidP="00D0008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B3CC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6C67F7" w:rsidRPr="00D00084" w14:paraId="71C8A09A" w14:textId="0F29A155" w:rsidTr="007663F6">
        <w:trPr>
          <w:trHeight w:val="6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8B86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29145" w14:textId="77777777" w:rsidR="00D00084" w:rsidRDefault="00D00084" w:rsidP="0047168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C67F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How Are You Feeling?</w:t>
            </w:r>
          </w:p>
          <w:p w14:paraId="5224363A" w14:textId="77777777" w:rsidR="006C67F7" w:rsidRDefault="006C67F7" w:rsidP="007663F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หัวข้อเรื่อง</w:t>
            </w:r>
          </w:p>
          <w:p w14:paraId="1F054605" w14:textId="77777777" w:rsidR="007663F6" w:rsidRPr="007663F6" w:rsidRDefault="007663F6" w:rsidP="007663F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663F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7663F6">
              <w:rPr>
                <w:rFonts w:ascii="TH SarabunPSK" w:hAnsi="TH SarabunPSK" w:cs="TH SarabunPSK"/>
                <w:sz w:val="24"/>
                <w:szCs w:val="24"/>
              </w:rPr>
              <w:t>Feeling and emotions</w:t>
            </w:r>
          </w:p>
          <w:p w14:paraId="285BE1E5" w14:textId="77777777" w:rsidR="007663F6" w:rsidRPr="007663F6" w:rsidRDefault="007663F6" w:rsidP="007663F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663F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7663F6">
              <w:rPr>
                <w:rFonts w:ascii="TH SarabunPSK" w:hAnsi="TH SarabunPSK" w:cs="TH SarabunPSK"/>
                <w:sz w:val="24"/>
                <w:szCs w:val="24"/>
              </w:rPr>
              <w:t>Life event</w:t>
            </w:r>
          </w:p>
          <w:p w14:paraId="5257395E" w14:textId="67F5CAE2" w:rsidR="006C67F7" w:rsidRPr="006C67F7" w:rsidRDefault="007663F6" w:rsidP="007663F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663F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7663F6">
              <w:rPr>
                <w:rFonts w:ascii="TH SarabunPSK" w:hAnsi="TH SarabunPSK" w:cs="TH SarabunPSK"/>
                <w:sz w:val="24"/>
                <w:szCs w:val="24"/>
              </w:rPr>
              <w:t>Phrasal verb with up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A9A7" w14:textId="77777777" w:rsidR="00D00084" w:rsidRPr="00D00084" w:rsidRDefault="00D00084" w:rsidP="00D0008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6/2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6/5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2.1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</w:p>
          <w:p w14:paraId="4B8076F0" w14:textId="748129A1" w:rsidR="00D00084" w:rsidRPr="00D00084" w:rsidRDefault="00D00084" w:rsidP="00D0008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2.2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3.1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4.2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2E51" w14:textId="69051E29" w:rsidR="00D00084" w:rsidRPr="00D00084" w:rsidRDefault="00D00084" w:rsidP="0047168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6/4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6/4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CB04" w14:textId="3D02EE8C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4061" w14:textId="11D72A6A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92C4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4015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E3BDB68" w14:textId="77777777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B1EF60C" w14:textId="61582978" w:rsidR="00D00084" w:rsidRPr="00D00084" w:rsidRDefault="00D00084" w:rsidP="0047168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10</w:t>
            </w:r>
          </w:p>
        </w:tc>
      </w:tr>
      <w:tr w:rsidR="006C67F7" w:rsidRPr="00D00084" w14:paraId="447C7850" w14:textId="7DD1FEBA" w:rsidTr="007663F6">
        <w:trPr>
          <w:trHeight w:val="1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2C35" w14:textId="77777777" w:rsidR="00D00084" w:rsidRPr="00D00084" w:rsidRDefault="00D00084" w:rsidP="00D0008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BBB0" w14:textId="77777777" w:rsidR="00D00084" w:rsidRDefault="00D00084" w:rsidP="00D0008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663F6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 Changing Society</w:t>
            </w:r>
          </w:p>
          <w:p w14:paraId="1937084A" w14:textId="77777777" w:rsidR="007663F6" w:rsidRDefault="007663F6" w:rsidP="007663F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หัวข้อเรื่อง</w:t>
            </w:r>
          </w:p>
          <w:p w14:paraId="22F648F2" w14:textId="77777777" w:rsidR="007663F6" w:rsidRPr="007663F6" w:rsidRDefault="007663F6" w:rsidP="007663F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663F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7663F6">
              <w:rPr>
                <w:rFonts w:ascii="TH SarabunPSK" w:hAnsi="TH SarabunPSK" w:cs="TH SarabunPSK"/>
                <w:sz w:val="24"/>
                <w:szCs w:val="24"/>
              </w:rPr>
              <w:t>Jobs and professions</w:t>
            </w:r>
          </w:p>
          <w:p w14:paraId="5D59345E" w14:textId="77777777" w:rsidR="007663F6" w:rsidRPr="007663F6" w:rsidRDefault="007663F6" w:rsidP="007663F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663F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7663F6">
              <w:rPr>
                <w:rFonts w:ascii="TH SarabunPSK" w:hAnsi="TH SarabunPSK" w:cs="TH SarabunPSK"/>
                <w:sz w:val="24"/>
                <w:szCs w:val="24"/>
              </w:rPr>
              <w:t>Crime and criminal</w:t>
            </w:r>
          </w:p>
          <w:p w14:paraId="259AB543" w14:textId="423AECCA" w:rsidR="007663F6" w:rsidRPr="007663F6" w:rsidRDefault="007663F6" w:rsidP="007663F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663F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7663F6">
              <w:rPr>
                <w:rFonts w:ascii="TH SarabunPSK" w:hAnsi="TH SarabunPSK" w:cs="TH SarabunPSK"/>
                <w:sz w:val="24"/>
                <w:szCs w:val="24"/>
              </w:rPr>
              <w:t>Phrasal verb with come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0C92" w14:textId="77777777" w:rsidR="00D00084" w:rsidRPr="00D00084" w:rsidRDefault="00D00084" w:rsidP="00D0008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6/2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6/5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2.1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</w:p>
          <w:p w14:paraId="255B7682" w14:textId="0735DEB0" w:rsidR="00D00084" w:rsidRPr="00D00084" w:rsidRDefault="00D00084" w:rsidP="00D0008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2.2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3.1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4.2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F96C" w14:textId="52C5720A" w:rsidR="00D00084" w:rsidRPr="00D00084" w:rsidRDefault="00D00084" w:rsidP="00D0008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6/4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1.3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6/1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1.2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6/4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 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 xml:space="preserve">1.1 </w:t>
            </w: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t>6/3</w:t>
            </w:r>
            <w:r w:rsidRPr="00D00084">
              <w:rPr>
                <w:rFonts w:ascii="TH SarabunPSK" w:hAnsi="TH SarabunPSK" w:cs="TH SarabunPSK"/>
                <w:sz w:val="24"/>
                <w:szCs w:val="24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8ABC" w14:textId="0313BD06" w:rsidR="00D00084" w:rsidRPr="00D00084" w:rsidRDefault="00D00084" w:rsidP="00D0008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3AB7" w14:textId="001492C1" w:rsidR="00D00084" w:rsidRPr="00D00084" w:rsidRDefault="00D00084" w:rsidP="00D0008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7798" w14:textId="77777777" w:rsidR="00D00084" w:rsidRPr="00D00084" w:rsidRDefault="00D00084" w:rsidP="00D0008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975E" w14:textId="77777777" w:rsidR="00D00084" w:rsidRPr="00D00084" w:rsidRDefault="00D00084" w:rsidP="00D0008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DCCCA96" w14:textId="77777777" w:rsidR="00D00084" w:rsidRPr="00D00084" w:rsidRDefault="00D00084" w:rsidP="00D0008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C2613A3" w14:textId="5B61B0E9" w:rsidR="00D00084" w:rsidRPr="00D00084" w:rsidRDefault="00D00084" w:rsidP="00D0008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00084">
              <w:rPr>
                <w:rFonts w:ascii="TH SarabunPSK" w:hAnsi="TH SarabunPSK" w:cs="TH SarabunPSK"/>
                <w:sz w:val="24"/>
                <w:szCs w:val="24"/>
                <w:cs/>
              </w:rPr>
              <w:t>10</w:t>
            </w:r>
          </w:p>
        </w:tc>
      </w:tr>
    </w:tbl>
    <w:p w14:paraId="02DE2478" w14:textId="55E83F4B" w:rsidR="0079154E" w:rsidRPr="00D00084" w:rsidRDefault="0079154E" w:rsidP="000B2DDA">
      <w:pPr>
        <w:rPr>
          <w:rFonts w:ascii="TH SarabunPSK" w:hAnsi="TH SarabunPSK" w:cs="TH SarabunPSK"/>
        </w:rPr>
      </w:pPr>
    </w:p>
    <w:sectPr w:rsidR="0079154E" w:rsidRPr="00D00084" w:rsidSect="000B2DDA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084"/>
    <w:rsid w:val="000B2DDA"/>
    <w:rsid w:val="00104709"/>
    <w:rsid w:val="00152C76"/>
    <w:rsid w:val="001616C3"/>
    <w:rsid w:val="003A24CB"/>
    <w:rsid w:val="003D52FC"/>
    <w:rsid w:val="004154AB"/>
    <w:rsid w:val="005F0A2C"/>
    <w:rsid w:val="006C67F7"/>
    <w:rsid w:val="007663F6"/>
    <w:rsid w:val="0079154E"/>
    <w:rsid w:val="00AD6596"/>
    <w:rsid w:val="00AF1D59"/>
    <w:rsid w:val="00B23BAD"/>
    <w:rsid w:val="00D0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6FA03"/>
  <w15:chartTrackingRefBased/>
  <w15:docId w15:val="{A57C2892-FC07-493F-8646-22D75E75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08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0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084"/>
    <w:pPr>
      <w:keepNext/>
      <w:keepLines/>
      <w:spacing w:before="160" w:after="80"/>
      <w:outlineLvl w:val="2"/>
    </w:pPr>
    <w:rPr>
      <w:rFonts w:eastAsiaTheme="majorEastAsia" w:cstheme="majorBidi"/>
      <w:noProof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0084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0084"/>
    <w:pPr>
      <w:keepNext/>
      <w:keepLines/>
      <w:spacing w:before="80" w:after="40"/>
      <w:outlineLvl w:val="4"/>
    </w:pPr>
    <w:rPr>
      <w:rFonts w:eastAsiaTheme="majorEastAsia" w:cstheme="majorBidi"/>
      <w:noProof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0084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0084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0084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0084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00084"/>
    <w:rPr>
      <w:rFonts w:asciiTheme="majorHAnsi" w:eastAsiaTheme="majorEastAsia" w:hAnsiTheme="majorHAnsi" w:cstheme="majorBidi"/>
      <w:noProof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00084"/>
    <w:rPr>
      <w:rFonts w:asciiTheme="majorHAnsi" w:eastAsiaTheme="majorEastAsia" w:hAnsiTheme="majorHAnsi" w:cstheme="majorBidi"/>
      <w:noProof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00084"/>
    <w:rPr>
      <w:rFonts w:eastAsiaTheme="majorEastAsia" w:cstheme="majorBidi"/>
      <w:noProof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00084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00084"/>
    <w:rPr>
      <w:rFonts w:eastAsiaTheme="majorEastAsia" w:cstheme="majorBidi"/>
      <w:noProof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00084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00084"/>
    <w:rPr>
      <w:rFonts w:eastAsiaTheme="majorEastAsia" w:cstheme="majorBidi"/>
      <w:noProof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00084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00084"/>
    <w:rPr>
      <w:rFonts w:eastAsiaTheme="majorEastAsia" w:cstheme="majorBidi"/>
      <w:noProof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0084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D00084"/>
    <w:rPr>
      <w:rFonts w:asciiTheme="majorHAnsi" w:eastAsiaTheme="majorEastAsia" w:hAnsiTheme="majorHAnsi" w:cstheme="majorBidi"/>
      <w:noProof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00084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00084"/>
    <w:rPr>
      <w:rFonts w:eastAsiaTheme="majorEastAsia" w:cstheme="majorBidi"/>
      <w:noProof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00084"/>
    <w:pPr>
      <w:spacing w:before="160"/>
      <w:jc w:val="center"/>
    </w:pPr>
    <w:rPr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D00084"/>
    <w:rPr>
      <w:i/>
      <w:iCs/>
      <w:noProof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0084"/>
    <w:pPr>
      <w:ind w:left="720"/>
      <w:contextualSpacing/>
    </w:pPr>
    <w:rPr>
      <w:noProof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D000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0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noProof/>
      <w:color w:val="2F5496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00084"/>
    <w:rPr>
      <w:i/>
      <w:iCs/>
      <w:noProof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0084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D000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 asus</dc:creator>
  <cp:keywords/>
  <dc:description/>
  <cp:lastModifiedBy>advice asus</cp:lastModifiedBy>
  <cp:revision>7</cp:revision>
  <dcterms:created xsi:type="dcterms:W3CDTF">2026-08-25T03:28:00Z</dcterms:created>
  <dcterms:modified xsi:type="dcterms:W3CDTF">2026-08-29T09:14:00Z</dcterms:modified>
</cp:coreProperties>
</file>